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3" w:rsidRPr="00512417" w:rsidRDefault="00585563" w:rsidP="00FB6BCE">
      <w:pPr>
        <w:jc w:val="center"/>
        <w:rPr>
          <w:b/>
          <w:bCs/>
          <w:sz w:val="42"/>
          <w:szCs w:val="42"/>
          <w:rtl/>
          <w:lang w:bidi="ar-EG"/>
        </w:rPr>
      </w:pPr>
      <w:r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-114300</wp:posOffset>
            </wp:positionV>
            <wp:extent cx="942975" cy="1010285"/>
            <wp:effectExtent l="19050" t="0" r="9525" b="0"/>
            <wp:wrapSquare wrapText="bothSides"/>
            <wp:docPr id="2" name="Picture 2" descr="SPM_A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M_A06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417">
        <w:rPr>
          <w:b/>
          <w:bCs/>
          <w:sz w:val="42"/>
          <w:szCs w:val="42"/>
          <w:lang w:bidi="ar-EG"/>
        </w:rPr>
        <w:t xml:space="preserve">Personal </w:t>
      </w:r>
      <w:proofErr w:type="spellStart"/>
      <w:proofErr w:type="gramStart"/>
      <w:r w:rsidRPr="00512417">
        <w:rPr>
          <w:b/>
          <w:bCs/>
          <w:sz w:val="42"/>
          <w:szCs w:val="42"/>
          <w:lang w:bidi="ar-EG"/>
        </w:rPr>
        <w:t>Cv</w:t>
      </w:r>
      <w:proofErr w:type="spellEnd"/>
      <w:proofErr w:type="gramEnd"/>
    </w:p>
    <w:p w:rsidR="00585563" w:rsidRPr="00FE1FD4" w:rsidRDefault="00585563" w:rsidP="00FB6BCE">
      <w:pPr>
        <w:rPr>
          <w:rFonts w:hint="cs"/>
          <w:sz w:val="32"/>
          <w:szCs w:val="32"/>
          <w:rtl/>
          <w:lang w:bidi="ar-EG"/>
        </w:rPr>
      </w:pPr>
    </w:p>
    <w:p w:rsidR="00585563" w:rsidRPr="00C670BE" w:rsidRDefault="00585563" w:rsidP="00FB6BCE">
      <w:pPr>
        <w:rPr>
          <w:sz w:val="32"/>
          <w:szCs w:val="32"/>
          <w:rtl/>
          <w:lang w:bidi="ar-EG"/>
        </w:rPr>
      </w:pPr>
    </w:p>
    <w:p w:rsidR="00585563" w:rsidRPr="000312CC" w:rsidRDefault="00585563" w:rsidP="00FB6BCE">
      <w:pPr>
        <w:jc w:val="right"/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Personal information: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 xml:space="preserve">Name and </w:t>
      </w:r>
      <w:proofErr w:type="gram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nationality</w:t>
      </w: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:</w:t>
      </w:r>
      <w:proofErr w:type="gramEnd"/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Marwa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abd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el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Hafeez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Abd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el all </w:t>
      </w:r>
      <w:r w:rsidRPr="00FF384E">
        <w:rPr>
          <w:rFonts w:ascii="Arial Narrow" w:hAnsi="Arial Narrow"/>
          <w:sz w:val="28"/>
          <w:szCs w:val="28"/>
          <w:lang w:bidi="ar-EG"/>
        </w:rPr>
        <w:t>, Egyptian.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Title/</w:t>
      </w: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</w:t>
      </w:r>
      <w:proofErr w:type="gram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Rank</w:t>
      </w:r>
      <w:r>
        <w:rPr>
          <w:rFonts w:ascii="Arial Narrow" w:hAnsi="Arial Narrow"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>: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Assistant lecturer </w:t>
      </w:r>
      <w:r w:rsidRPr="00FF384E">
        <w:rPr>
          <w:rFonts w:ascii="Arial Narrow" w:hAnsi="Arial Narrow"/>
          <w:sz w:val="28"/>
          <w:szCs w:val="28"/>
          <w:lang w:bidi="ar-EG"/>
        </w:rPr>
        <w:t>of medical biochemistry and molecular biology</w:t>
      </w:r>
      <w:r>
        <w:rPr>
          <w:rFonts w:ascii="Arial Narrow" w:hAnsi="Arial Narrow"/>
          <w:sz w:val="28"/>
          <w:szCs w:val="28"/>
          <w:lang w:bidi="ar-EG"/>
        </w:rPr>
        <w:t xml:space="preserve"> department.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Tel.: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Work 002-088-24119</w:t>
      </w:r>
      <w:r>
        <w:rPr>
          <w:rFonts w:ascii="Arial Narrow" w:hAnsi="Arial Narrow"/>
          <w:sz w:val="28"/>
          <w:szCs w:val="28"/>
          <w:lang w:bidi="ar-EG"/>
        </w:rPr>
        <w:t>88</w:t>
      </w:r>
      <w:r w:rsidRPr="00FF384E">
        <w:rPr>
          <w:rFonts w:ascii="Arial Narrow" w:hAnsi="Arial Narrow"/>
          <w:sz w:val="28"/>
          <w:szCs w:val="28"/>
          <w:lang w:bidi="ar-EG"/>
        </w:rPr>
        <w:t>. Home 002-088-2</w:t>
      </w:r>
      <w:r>
        <w:rPr>
          <w:rFonts w:ascii="Arial Narrow" w:hAnsi="Arial Narrow"/>
          <w:sz w:val="28"/>
          <w:szCs w:val="28"/>
          <w:lang w:bidi="ar-EG"/>
        </w:rPr>
        <w:t>491044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 xml:space="preserve">Date and place of birth: </w:t>
      </w:r>
      <w:r>
        <w:rPr>
          <w:rFonts w:ascii="Arial Narrow" w:hAnsi="Arial Narrow"/>
          <w:sz w:val="28"/>
          <w:szCs w:val="28"/>
          <w:lang w:bidi="ar-EG"/>
        </w:rPr>
        <w:t>may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  <w:r>
        <w:rPr>
          <w:rFonts w:ascii="Arial Narrow" w:hAnsi="Arial Narrow"/>
          <w:sz w:val="28"/>
          <w:szCs w:val="28"/>
          <w:lang w:bidi="ar-EG"/>
        </w:rPr>
        <w:t>7</w:t>
      </w:r>
      <w:r w:rsidRPr="00FF384E">
        <w:rPr>
          <w:rFonts w:ascii="Arial Narrow" w:hAnsi="Arial Narrow"/>
          <w:sz w:val="28"/>
          <w:szCs w:val="28"/>
          <w:lang w:bidi="ar-EG"/>
        </w:rPr>
        <w:t>, 19</w:t>
      </w:r>
      <w:r>
        <w:rPr>
          <w:rFonts w:ascii="Arial Narrow" w:hAnsi="Arial Narrow"/>
          <w:sz w:val="28"/>
          <w:szCs w:val="28"/>
          <w:lang w:bidi="ar-EG"/>
        </w:rPr>
        <w:t>82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proofErr w:type="gramStart"/>
      <w:r>
        <w:rPr>
          <w:rFonts w:ascii="Arial Narrow" w:hAnsi="Arial Narrow"/>
          <w:sz w:val="28"/>
          <w:szCs w:val="28"/>
          <w:lang w:bidi="ar-EG"/>
        </w:rPr>
        <w:t>Abotieg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>,</w:t>
      </w:r>
      <w:proofErr w:type="gram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FF384E">
            <w:rPr>
              <w:rFonts w:ascii="Arial Narrow" w:hAnsi="Arial Narrow"/>
              <w:sz w:val="28"/>
              <w:szCs w:val="28"/>
              <w:lang w:bidi="ar-EG"/>
            </w:rPr>
            <w:t>Assiut</w:t>
          </w:r>
        </w:smartTag>
        <w:proofErr w:type="spellEnd"/>
        <w:r w:rsidRPr="00FF384E">
          <w:rPr>
            <w:rFonts w:ascii="Arial Narrow" w:hAnsi="Arial Narrow"/>
            <w:sz w:val="28"/>
            <w:szCs w:val="28"/>
            <w:lang w:bidi="ar-EG"/>
          </w:rPr>
          <w:t xml:space="preserve">, </w:t>
        </w:r>
        <w:smartTag w:uri="urn:schemas-microsoft-com:office:smarttags" w:element="country-region">
          <w:r w:rsidRPr="00FF384E">
            <w:rPr>
              <w:rFonts w:ascii="Arial Narrow" w:hAnsi="Arial Narrow"/>
              <w:sz w:val="28"/>
              <w:szCs w:val="28"/>
              <w:lang w:bidi="ar-EG"/>
            </w:rPr>
            <w:t>Egypt</w:t>
          </w:r>
        </w:smartTag>
      </w:smartTag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Work Address: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medical biochemistry department, faculty of medicine, </w:t>
      </w:r>
      <w:proofErr w:type="spellStart"/>
      <w:smartTag w:uri="urn:schemas-microsoft-com:office:smarttags" w:element="PlaceName">
        <w:r w:rsidRPr="00FF384E">
          <w:rPr>
            <w:rFonts w:ascii="Arial Narrow" w:hAnsi="Arial Narrow"/>
            <w:sz w:val="28"/>
            <w:szCs w:val="28"/>
            <w:lang w:bidi="ar-EG"/>
          </w:rPr>
          <w:t>Assiut</w:t>
        </w:r>
      </w:smartTag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smartTag w:uri="urn:schemas-microsoft-com:office:smarttags" w:element="PlaceType">
        <w:r w:rsidRPr="00FF384E">
          <w:rPr>
            <w:rFonts w:ascii="Arial Narrow" w:hAnsi="Arial Narrow"/>
            <w:sz w:val="28"/>
            <w:szCs w:val="28"/>
            <w:lang w:bidi="ar-EG"/>
          </w:rPr>
          <w:t>University</w:t>
        </w:r>
      </w:smartTag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F384E">
            <w:rPr>
              <w:rFonts w:ascii="Arial Narrow" w:hAnsi="Arial Narrow"/>
              <w:sz w:val="28"/>
              <w:szCs w:val="28"/>
              <w:lang w:bidi="ar-EG"/>
            </w:rPr>
            <w:t>Assiut</w:t>
          </w:r>
        </w:smartTag>
        <w:proofErr w:type="spellEnd"/>
        <w:r w:rsidRPr="00FF384E">
          <w:rPr>
            <w:rFonts w:ascii="Arial Narrow" w:hAnsi="Arial Narrow"/>
            <w:sz w:val="28"/>
            <w:szCs w:val="28"/>
            <w:lang w:bidi="ar-EG"/>
          </w:rPr>
          <w:t xml:space="preserve">, </w:t>
        </w:r>
        <w:smartTag w:uri="urn:schemas-microsoft-com:office:smarttags" w:element="country-region">
          <w:r w:rsidRPr="00FF384E">
            <w:rPr>
              <w:rFonts w:ascii="Arial Narrow" w:hAnsi="Arial Narrow"/>
              <w:sz w:val="28"/>
              <w:szCs w:val="28"/>
              <w:lang w:bidi="ar-EG"/>
            </w:rPr>
            <w:t>Egypt</w:t>
          </w:r>
        </w:smartTag>
      </w:smartTag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Specialization</w:t>
      </w:r>
      <w:r w:rsidRPr="00FF384E">
        <w:rPr>
          <w:rFonts w:ascii="Arial Narrow" w:hAnsi="Arial Narrow"/>
          <w:sz w:val="28"/>
          <w:szCs w:val="28"/>
          <w:lang w:bidi="ar-EG"/>
        </w:rPr>
        <w:t>: Medical Biochemistry, Molecular biology, Cancer biology.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 xml:space="preserve">Current Home </w:t>
      </w:r>
      <w:proofErr w:type="gram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Address</w:t>
      </w: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>: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Abdel all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fahmy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street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Abotieg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r>
        <w:rPr>
          <w:rFonts w:ascii="Arial Narrow" w:hAnsi="Arial Narrow"/>
          <w:sz w:val="28"/>
          <w:szCs w:val="28"/>
          <w:lang w:bidi="ar-EG"/>
        </w:rPr>
        <w:t>,</w:t>
      </w:r>
      <w:proofErr w:type="spellStart"/>
      <w:smartTag w:uri="urn:schemas-microsoft-com:office:smarttags" w:element="place">
        <w:smartTag w:uri="urn:schemas-microsoft-com:office:smarttags" w:element="City">
          <w:r w:rsidRPr="00FF384E">
            <w:rPr>
              <w:rFonts w:ascii="Arial Narrow" w:hAnsi="Arial Narrow"/>
              <w:sz w:val="28"/>
              <w:szCs w:val="28"/>
              <w:lang w:bidi="ar-EG"/>
            </w:rPr>
            <w:t>Assuit</w:t>
          </w:r>
        </w:smartTag>
        <w:proofErr w:type="spellEnd"/>
        <w:r w:rsidRPr="00FF384E">
          <w:rPr>
            <w:rFonts w:ascii="Arial Narrow" w:hAnsi="Arial Narrow"/>
            <w:sz w:val="28"/>
            <w:szCs w:val="28"/>
            <w:lang w:bidi="ar-EG"/>
          </w:rPr>
          <w:t xml:space="preserve">, </w:t>
        </w:r>
        <w:smartTag w:uri="urn:schemas-microsoft-com:office:smarttags" w:element="country-region">
          <w:r w:rsidRPr="00FF384E">
            <w:rPr>
              <w:rFonts w:ascii="Arial Narrow" w:hAnsi="Arial Narrow"/>
              <w:sz w:val="28"/>
              <w:szCs w:val="28"/>
              <w:lang w:bidi="ar-EG"/>
            </w:rPr>
            <w:t>Egypt</w:t>
          </w:r>
        </w:smartTag>
      </w:smartTag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Marital Status</w:t>
      </w:r>
      <w:r w:rsidRPr="00FF384E">
        <w:rPr>
          <w:rFonts w:ascii="Arial Narrow" w:hAnsi="Arial Narrow"/>
          <w:sz w:val="28"/>
          <w:szCs w:val="28"/>
          <w:lang w:bidi="ar-EG"/>
        </w:rPr>
        <w:t>: married</w:t>
      </w:r>
      <w:r>
        <w:rPr>
          <w:rFonts w:ascii="Arial Narrow" w:hAnsi="Arial Narrow"/>
          <w:sz w:val="28"/>
          <w:szCs w:val="28"/>
          <w:lang w:bidi="ar-EG"/>
        </w:rPr>
        <w:t xml:space="preserve"> </w:t>
      </w:r>
      <w:proofErr w:type="gramStart"/>
      <w:r>
        <w:rPr>
          <w:rFonts w:ascii="Arial Narrow" w:hAnsi="Arial Narrow"/>
          <w:sz w:val="28"/>
          <w:szCs w:val="28"/>
          <w:lang w:bidi="ar-EG"/>
        </w:rPr>
        <w:t>( and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have 3 children)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Disabilities and chronic illness</w:t>
      </w:r>
      <w:r w:rsidRPr="00FF384E">
        <w:rPr>
          <w:rFonts w:ascii="Arial Narrow" w:hAnsi="Arial Narrow"/>
          <w:sz w:val="28"/>
          <w:szCs w:val="28"/>
          <w:lang w:bidi="ar-EG"/>
        </w:rPr>
        <w:t>: none.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Languages: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Arabic/English: Excellent reading, writing and conservation.</w:t>
      </w:r>
    </w:p>
    <w:p w:rsidR="00585563" w:rsidRPr="000312CC" w:rsidRDefault="00585563" w:rsidP="00FB6BCE">
      <w:pPr>
        <w:rPr>
          <w:rFonts w:ascii="Arial Narrow" w:hAnsi="Arial Narrow"/>
          <w:sz w:val="30"/>
          <w:szCs w:val="30"/>
          <w:lang w:bidi="ar-EG"/>
        </w:rPr>
      </w:pPr>
    </w:p>
    <w:p w:rsidR="00585563" w:rsidRPr="000312CC" w:rsidRDefault="00585563" w:rsidP="00FB6BCE">
      <w:pPr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Qualifications</w:t>
      </w:r>
    </w:p>
    <w:p w:rsidR="00585563" w:rsidRDefault="00585563" w:rsidP="00FB6BCE">
      <w:pPr>
        <w:numPr>
          <w:ilvl w:val="0"/>
          <w:numId w:val="2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Bachelor of Medicine and Surgery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Faculty of Medicine, </w:t>
      </w:r>
      <w:proofErr w:type="spellStart"/>
      <w:smartTag w:uri="urn:schemas-microsoft-com:office:smarttags" w:element="PlaceName">
        <w:r w:rsidRPr="00FF384E">
          <w:rPr>
            <w:rFonts w:ascii="Arial Narrow" w:hAnsi="Arial Narrow"/>
            <w:sz w:val="28"/>
            <w:szCs w:val="28"/>
            <w:lang w:bidi="ar-EG"/>
          </w:rPr>
          <w:t>Assiut</w:t>
        </w:r>
      </w:smartTag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smartTag w:uri="urn:schemas-microsoft-com:office:smarttags" w:element="PlaceType">
        <w:r w:rsidRPr="00FF384E">
          <w:rPr>
            <w:rFonts w:ascii="Arial Narrow" w:hAnsi="Arial Narrow"/>
            <w:sz w:val="28"/>
            <w:szCs w:val="28"/>
            <w:lang w:bidi="ar-EG"/>
          </w:rPr>
          <w:t>University</w:t>
        </w:r>
      </w:smartTag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F384E">
            <w:rPr>
              <w:rFonts w:ascii="Arial Narrow" w:hAnsi="Arial Narrow"/>
              <w:sz w:val="28"/>
              <w:szCs w:val="28"/>
              <w:lang w:bidi="ar-EG"/>
            </w:rPr>
            <w:t>Assiut</w:t>
          </w:r>
        </w:smartTag>
        <w:proofErr w:type="spellEnd"/>
        <w:r w:rsidRPr="00FF384E">
          <w:rPr>
            <w:rFonts w:ascii="Arial Narrow" w:hAnsi="Arial Narrow"/>
            <w:sz w:val="28"/>
            <w:szCs w:val="28"/>
            <w:lang w:bidi="ar-EG"/>
          </w:rPr>
          <w:t xml:space="preserve">, </w:t>
        </w:r>
        <w:smartTag w:uri="urn:schemas-microsoft-com:office:smarttags" w:element="country-region">
          <w:r w:rsidRPr="00FF384E">
            <w:rPr>
              <w:rFonts w:ascii="Arial Narrow" w:hAnsi="Arial Narrow"/>
              <w:sz w:val="28"/>
              <w:szCs w:val="28"/>
              <w:lang w:bidi="ar-EG"/>
            </w:rPr>
            <w:t>Egypt</w:t>
          </w:r>
        </w:smartTag>
      </w:smartTag>
      <w:r>
        <w:rPr>
          <w:rFonts w:ascii="Arial Narrow" w:hAnsi="Arial Narrow"/>
          <w:sz w:val="28"/>
          <w:szCs w:val="28"/>
          <w:lang w:bidi="ar-EG"/>
        </w:rPr>
        <w:t xml:space="preserve">. 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r>
        <w:rPr>
          <w:rFonts w:ascii="Arial Narrow" w:hAnsi="Arial Narrow"/>
          <w:sz w:val="28"/>
          <w:szCs w:val="28"/>
          <w:lang w:bidi="ar-EG"/>
        </w:rPr>
        <w:t>2006</w:t>
      </w:r>
      <w:proofErr w:type="gramStart"/>
      <w:r>
        <w:rPr>
          <w:rFonts w:ascii="Arial Narrow" w:hAnsi="Arial Narrow"/>
          <w:sz w:val="28"/>
          <w:szCs w:val="28"/>
          <w:lang w:bidi="ar-EG"/>
        </w:rPr>
        <w:t>( excellent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, with degree of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honer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).</w:t>
      </w:r>
    </w:p>
    <w:p w:rsidR="00585563" w:rsidRPr="009518E8" w:rsidRDefault="00585563" w:rsidP="00FB6BCE">
      <w:pPr>
        <w:numPr>
          <w:ilvl w:val="0"/>
          <w:numId w:val="2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Master degree of biochemistry and molecular biology, 2011.</w:t>
      </w:r>
    </w:p>
    <w:p w:rsidR="00585563" w:rsidRPr="00176CD8" w:rsidRDefault="00585563" w:rsidP="00FB6BCE">
      <w:pPr>
        <w:numPr>
          <w:ilvl w:val="0"/>
          <w:numId w:val="2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 xml:space="preserve">Special course in </w:t>
      </w:r>
      <w:proofErr w:type="spellStart"/>
      <w:proofErr w:type="gramStart"/>
      <w:r>
        <w:rPr>
          <w:rFonts w:ascii="Arial Narrow" w:hAnsi="Arial Narrow"/>
          <w:sz w:val="28"/>
          <w:szCs w:val="28"/>
          <w:lang w:bidi="ar-EG"/>
        </w:rPr>
        <w:t>heamatology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,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2007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Default="00585563" w:rsidP="00FB6BCE">
      <w:pPr>
        <w:numPr>
          <w:ilvl w:val="0"/>
          <w:numId w:val="2"/>
        </w:numPr>
        <w:bidi w:val="0"/>
        <w:spacing w:after="0" w:line="240" w:lineRule="auto"/>
        <w:ind w:right="142"/>
        <w:rPr>
          <w:sz w:val="32"/>
          <w:szCs w:val="32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Pediatric diploma El </w:t>
      </w:r>
      <w:proofErr w:type="spellStart"/>
      <w:r>
        <w:rPr>
          <w:rFonts w:ascii="Arial Narrow" w:hAnsi="Arial Narrow"/>
          <w:b/>
          <w:bCs/>
          <w:sz w:val="28"/>
          <w:szCs w:val="28"/>
          <w:lang w:bidi="ar-EG"/>
        </w:rPr>
        <w:t>Azhar</w:t>
      </w:r>
      <w:proofErr w:type="spellEnd"/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 university,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 Narrow" w:hAnsi="Arial Narrow"/>
              <w:b/>
              <w:bCs/>
              <w:sz w:val="28"/>
              <w:szCs w:val="28"/>
              <w:lang w:bidi="ar-EG"/>
            </w:rPr>
            <w:t>Egypt</w:t>
          </w:r>
        </w:smartTag>
      </w:smartTag>
      <w:r>
        <w:rPr>
          <w:rFonts w:ascii="Arial Narrow" w:hAnsi="Arial Narrow"/>
          <w:b/>
          <w:bCs/>
          <w:sz w:val="28"/>
          <w:szCs w:val="28"/>
          <w:lang w:bidi="ar-EG"/>
        </w:rPr>
        <w:t>, 2010</w:t>
      </w:r>
    </w:p>
    <w:p w:rsidR="00585563" w:rsidRDefault="00585563" w:rsidP="00FB6BCE">
      <w:pPr>
        <w:numPr>
          <w:ilvl w:val="0"/>
          <w:numId w:val="2"/>
        </w:numPr>
        <w:bidi w:val="0"/>
        <w:spacing w:after="0" w:line="240" w:lineRule="auto"/>
        <w:ind w:right="142"/>
        <w:rPr>
          <w:sz w:val="32"/>
          <w:szCs w:val="32"/>
          <w:lang w:bidi="ar-EG"/>
        </w:rPr>
      </w:pPr>
      <w:proofErr w:type="gramStart"/>
      <w:r>
        <w:rPr>
          <w:sz w:val="32"/>
          <w:szCs w:val="32"/>
          <w:lang w:bidi="ar-EG"/>
        </w:rPr>
        <w:t>submitted</w:t>
      </w:r>
      <w:proofErr w:type="gramEnd"/>
      <w:r>
        <w:rPr>
          <w:sz w:val="32"/>
          <w:szCs w:val="32"/>
          <w:lang w:bidi="ar-EG"/>
        </w:rPr>
        <w:t xml:space="preserve"> for doctorate degree in </w:t>
      </w:r>
      <w:proofErr w:type="spellStart"/>
      <w:r>
        <w:rPr>
          <w:sz w:val="32"/>
          <w:szCs w:val="32"/>
          <w:lang w:bidi="ar-EG"/>
        </w:rPr>
        <w:t>Assiut</w:t>
      </w:r>
      <w:proofErr w:type="spellEnd"/>
      <w:r>
        <w:rPr>
          <w:sz w:val="32"/>
          <w:szCs w:val="32"/>
          <w:lang w:bidi="ar-EG"/>
        </w:rPr>
        <w:t xml:space="preserve"> university , </w:t>
      </w:r>
      <w:smartTag w:uri="urn:schemas-microsoft-com:office:smarttags" w:element="place">
        <w:smartTag w:uri="urn:schemas-microsoft-com:office:smarttags" w:element="country-region">
          <w:r>
            <w:rPr>
              <w:sz w:val="32"/>
              <w:szCs w:val="32"/>
              <w:lang w:bidi="ar-EG"/>
            </w:rPr>
            <w:t>Egypt</w:t>
          </w:r>
        </w:smartTag>
      </w:smartTag>
      <w:r>
        <w:rPr>
          <w:sz w:val="32"/>
          <w:szCs w:val="32"/>
          <w:lang w:bidi="ar-EG"/>
        </w:rPr>
        <w:t>,2012 .</w:t>
      </w:r>
    </w:p>
    <w:p w:rsidR="00585563" w:rsidRPr="00E15A03" w:rsidRDefault="00585563" w:rsidP="00FB6BCE">
      <w:pPr>
        <w:ind w:right="142"/>
        <w:rPr>
          <w:sz w:val="32"/>
          <w:szCs w:val="32"/>
          <w:rtl/>
          <w:lang w:bidi="ar-EG"/>
        </w:rPr>
      </w:pPr>
    </w:p>
    <w:p w:rsidR="00585563" w:rsidRPr="000312CC" w:rsidRDefault="00585563" w:rsidP="00FB6BCE">
      <w:pPr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Experiences</w:t>
      </w:r>
    </w:p>
    <w:p w:rsidR="00585563" w:rsidRPr="000312CC" w:rsidRDefault="00585563" w:rsidP="00FB6BCE">
      <w:pPr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A. Teaching:</w:t>
      </w:r>
    </w:p>
    <w:p w:rsidR="00585563" w:rsidRPr="00FF384E" w:rsidRDefault="00585563" w:rsidP="00FB6BCE">
      <w:pPr>
        <w:numPr>
          <w:ilvl w:val="0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Demonstrator and Assistant Lecturer of Medical Biochemistry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r>
        <w:rPr>
          <w:rFonts w:ascii="Arial Narrow" w:hAnsi="Arial Narrow"/>
          <w:sz w:val="28"/>
          <w:szCs w:val="28"/>
          <w:lang w:bidi="ar-EG"/>
        </w:rPr>
        <w:t>2006-2012.</w:t>
      </w:r>
    </w:p>
    <w:p w:rsidR="00585563" w:rsidRPr="00FF384E" w:rsidRDefault="00585563" w:rsidP="00FB6BCE">
      <w:pPr>
        <w:ind w:left="720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I had got the following skills during this period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Teaching the laboratory  experiments for medical students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lastRenderedPageBreak/>
        <w:t>Simplifying the theoretical issues to be easily understood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Dealing with students problems and tackling them.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Performing the laboratory experiments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Preparing the solutions needed for the laboratory work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proofErr w:type="gramStart"/>
      <w:r w:rsidRPr="00FF384E">
        <w:rPr>
          <w:rFonts w:ascii="Arial Narrow" w:hAnsi="Arial Narrow"/>
          <w:sz w:val="28"/>
          <w:szCs w:val="28"/>
        </w:rPr>
        <w:t>using</w:t>
      </w:r>
      <w:proofErr w:type="gramEnd"/>
      <w:r w:rsidRPr="00FF384E">
        <w:rPr>
          <w:rFonts w:ascii="Arial Narrow" w:hAnsi="Arial Narrow"/>
          <w:sz w:val="28"/>
          <w:szCs w:val="28"/>
        </w:rPr>
        <w:t xml:space="preserve"> the following te</w:t>
      </w:r>
      <w:r>
        <w:rPr>
          <w:rFonts w:ascii="Arial Narrow" w:hAnsi="Arial Narrow"/>
          <w:sz w:val="28"/>
          <w:szCs w:val="28"/>
        </w:rPr>
        <w:t xml:space="preserve">chniques: </w:t>
      </w:r>
      <w:r w:rsidRPr="00FF384E">
        <w:rPr>
          <w:rFonts w:ascii="Arial Narrow" w:hAnsi="Arial Narrow"/>
          <w:sz w:val="28"/>
          <w:szCs w:val="28"/>
        </w:rPr>
        <w:t xml:space="preserve"> EIIZA  readers, centrifugation manual and automatic </w:t>
      </w:r>
      <w:proofErr w:type="spellStart"/>
      <w:r w:rsidRPr="00FF384E">
        <w:rPr>
          <w:rFonts w:ascii="Arial Narrow" w:hAnsi="Arial Narrow"/>
          <w:sz w:val="28"/>
          <w:szCs w:val="28"/>
        </w:rPr>
        <w:t>pipetting</w:t>
      </w:r>
      <w:proofErr w:type="spellEnd"/>
      <w:r w:rsidRPr="00FF384E">
        <w:rPr>
          <w:rFonts w:ascii="Arial Narrow" w:hAnsi="Arial Narrow"/>
          <w:sz w:val="28"/>
          <w:szCs w:val="28"/>
        </w:rPr>
        <w:t xml:space="preserve"> 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Advanced user of all computer applications.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Making all statistical analysis of scientific data.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Browsing internet databases for scientific literatures.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Improving scientific discussion during time course of lectures and use instructing facilities, projectors and data show.</w:t>
      </w:r>
    </w:p>
    <w:p w:rsidR="00585563" w:rsidRPr="00FF384E" w:rsidRDefault="00585563" w:rsidP="00FB6BCE">
      <w:pPr>
        <w:rPr>
          <w:rFonts w:ascii="Arial Narrow" w:hAnsi="Arial Narrow"/>
          <w:sz w:val="28"/>
          <w:szCs w:val="28"/>
          <w:lang w:bidi="ar-EG"/>
        </w:rPr>
      </w:pPr>
    </w:p>
    <w:p w:rsidR="00585563" w:rsidRPr="000312CC" w:rsidRDefault="00585563" w:rsidP="00FB6BCE">
      <w:pPr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>
        <w:rPr>
          <w:rFonts w:ascii="Arial Narrow" w:hAnsi="Arial Narrow"/>
          <w:b/>
          <w:bCs/>
          <w:sz w:val="32"/>
          <w:szCs w:val="32"/>
          <w:u w:val="single"/>
          <w:lang w:bidi="ar-EG"/>
        </w:rPr>
        <w:t>b</w:t>
      </w: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- Researches</w:t>
      </w:r>
    </w:p>
    <w:p w:rsidR="00585563" w:rsidRDefault="00585563" w:rsidP="00FB6BCE">
      <w:pPr>
        <w:numPr>
          <w:ilvl w:val="0"/>
          <w:numId w:val="4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 xml:space="preserve">Review </w:t>
      </w:r>
      <w:r w:rsidRPr="00FF384E">
        <w:rPr>
          <w:rFonts w:ascii="Arial Narrow" w:hAnsi="Arial Narrow"/>
          <w:sz w:val="28"/>
          <w:szCs w:val="28"/>
          <w:lang w:bidi="ar-EG"/>
        </w:rPr>
        <w:t>entitled:</w:t>
      </w:r>
      <w:r>
        <w:rPr>
          <w:sz w:val="32"/>
          <w:szCs w:val="32"/>
          <w:lang w:bidi="ar-EG"/>
        </w:rPr>
        <w:t xml:space="preserve"> </w:t>
      </w:r>
      <w:r w:rsidRPr="00E15A03">
        <w:rPr>
          <w:sz w:val="32"/>
          <w:szCs w:val="32"/>
          <w:lang w:bidi="ar-EG"/>
        </w:rPr>
        <w:t>Impact of Genetic Engineering on Human Health</w:t>
      </w:r>
      <w:r>
        <w:rPr>
          <w:sz w:val="32"/>
          <w:szCs w:val="32"/>
          <w:lang w:bidi="ar-EG"/>
        </w:rPr>
        <w:t>,</w:t>
      </w:r>
      <w:r w:rsidRPr="00E15A03">
        <w:rPr>
          <w:sz w:val="32"/>
          <w:szCs w:val="32"/>
          <w:lang w:bidi="ar-EG"/>
        </w:rPr>
        <w:t xml:space="preserve"> Benefits and </w:t>
      </w:r>
      <w:proofErr w:type="gramStart"/>
      <w:r w:rsidRPr="00E15A03">
        <w:rPr>
          <w:sz w:val="32"/>
          <w:szCs w:val="32"/>
          <w:lang w:bidi="ar-EG"/>
        </w:rPr>
        <w:t>Risks</w:t>
      </w:r>
      <w:r w:rsidRPr="00E15A03">
        <w:rPr>
          <w:rFonts w:ascii="Arial Narrow" w:hAnsi="Arial Narrow"/>
          <w:sz w:val="28"/>
          <w:szCs w:val="28"/>
          <w:lang w:bidi="ar-EG"/>
        </w:rPr>
        <w:t xml:space="preserve"> </w:t>
      </w:r>
      <w:r>
        <w:rPr>
          <w:rFonts w:ascii="Arial Narrow" w:hAnsi="Arial Narrow"/>
          <w:sz w:val="28"/>
          <w:szCs w:val="28"/>
          <w:lang w:bidi="ar-EG"/>
        </w:rPr>
        <w:t>.</w:t>
      </w:r>
      <w:proofErr w:type="gramEnd"/>
    </w:p>
    <w:p w:rsidR="00585563" w:rsidRDefault="00585563" w:rsidP="00FB6BCE">
      <w:pPr>
        <w:numPr>
          <w:ilvl w:val="0"/>
          <w:numId w:val="4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>Review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  <w:r>
        <w:rPr>
          <w:rFonts w:ascii="Arial Narrow" w:hAnsi="Arial Narrow"/>
          <w:sz w:val="28"/>
          <w:szCs w:val="28"/>
          <w:lang w:bidi="ar-EG"/>
        </w:rPr>
        <w:t xml:space="preserve"> : </w:t>
      </w:r>
      <w:proofErr w:type="gramStart"/>
      <w:r>
        <w:rPr>
          <w:rFonts w:ascii="Arial Narrow" w:hAnsi="Arial Narrow"/>
          <w:sz w:val="28"/>
          <w:szCs w:val="28"/>
          <w:lang w:bidi="ar-EG"/>
        </w:rPr>
        <w:t>gene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therapy applications, methods , advantages and disadvantages.</w:t>
      </w:r>
    </w:p>
    <w:p w:rsidR="00585563" w:rsidRPr="00FF384E" w:rsidRDefault="00585563" w:rsidP="00FB6BCE">
      <w:pPr>
        <w:numPr>
          <w:ilvl w:val="0"/>
          <w:numId w:val="4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>Review:  DNA vaccines</w:t>
      </w:r>
    </w:p>
    <w:p w:rsidR="00585563" w:rsidRPr="00FF384E" w:rsidRDefault="00585563" w:rsidP="00FB6BCE">
      <w:pPr>
        <w:rPr>
          <w:rFonts w:ascii="Arial Narrow" w:hAnsi="Arial Narrow"/>
          <w:b/>
          <w:bCs/>
          <w:sz w:val="28"/>
          <w:szCs w:val="28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G- Techniques Managed</w:t>
      </w:r>
      <w:r w:rsidRPr="00FF384E">
        <w:rPr>
          <w:rFonts w:ascii="Arial Narrow" w:hAnsi="Arial Narrow"/>
          <w:b/>
          <w:bCs/>
          <w:sz w:val="28"/>
          <w:szCs w:val="28"/>
          <w:u w:val="single"/>
          <w:lang w:bidi="ar-EG"/>
        </w:rPr>
        <w:t>:</w:t>
      </w:r>
    </w:p>
    <w:p w:rsidR="00585563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Basic Biochemistry techniques including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quantitative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immuno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- and spectroscopic assays and basic molecular biology.</w:t>
      </w:r>
    </w:p>
    <w:p w:rsidR="00585563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High liquid pressure chromatography</w:t>
      </w:r>
      <w:r>
        <w:rPr>
          <w:rFonts w:ascii="Arial Narrow" w:hAnsi="Arial Narrow"/>
          <w:sz w:val="28"/>
          <w:szCs w:val="28"/>
          <w:lang w:bidi="ar-EG"/>
        </w:rPr>
        <w:t xml:space="preserve"> (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hplc</w:t>
      </w:r>
      <w:proofErr w:type="spellEnd"/>
      <w:r>
        <w:rPr>
          <w:rFonts w:ascii="Arial Narrow" w:hAnsi="Arial Narrow"/>
          <w:sz w:val="28"/>
          <w:szCs w:val="28"/>
          <w:lang w:bidi="ar-EG"/>
        </w:rPr>
        <w:t>).</w:t>
      </w:r>
    </w:p>
    <w:p w:rsidR="00585563" w:rsidRPr="00EF414C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Elisa</w:t>
      </w:r>
    </w:p>
    <w:p w:rsidR="00585563" w:rsidRPr="00EF414C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Conventional </w:t>
      </w:r>
      <w:proofErr w:type="spellStart"/>
      <w:r>
        <w:rPr>
          <w:rFonts w:ascii="Arial Narrow" w:hAnsi="Arial Narrow"/>
          <w:b/>
          <w:bCs/>
          <w:sz w:val="28"/>
          <w:szCs w:val="28"/>
          <w:lang w:bidi="ar-EG"/>
        </w:rPr>
        <w:t>pcr</w:t>
      </w:r>
      <w:proofErr w:type="spellEnd"/>
    </w:p>
    <w:p w:rsidR="00585563" w:rsidRPr="00EF414C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Primer design</w:t>
      </w:r>
    </w:p>
    <w:p w:rsidR="00585563" w:rsidRDefault="00585563" w:rsidP="00FB6BCE">
      <w:pPr>
        <w:ind w:left="360"/>
        <w:rPr>
          <w:rFonts w:ascii="Arial Narrow" w:hAnsi="Arial Narrow"/>
          <w:sz w:val="28"/>
          <w:szCs w:val="28"/>
          <w:lang w:bidi="ar-EG"/>
        </w:rPr>
      </w:pPr>
    </w:p>
    <w:p w:rsidR="00585563" w:rsidRPr="00FF384E" w:rsidRDefault="00585563" w:rsidP="00FB6BCE">
      <w:pPr>
        <w:rPr>
          <w:rFonts w:ascii="Arial Narrow" w:hAnsi="Arial Narrow"/>
          <w:sz w:val="28"/>
          <w:szCs w:val="28"/>
          <w:lang w:bidi="ar-EG"/>
        </w:rPr>
      </w:pPr>
    </w:p>
    <w:p w:rsidR="00585563" w:rsidRPr="00FF384E" w:rsidRDefault="00585563" w:rsidP="00FB6BCE">
      <w:pPr>
        <w:ind w:left="720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Pr="00ED099A" w:rsidRDefault="00585563" w:rsidP="00FB6BCE">
      <w:pPr>
        <w:tabs>
          <w:tab w:val="num" w:pos="2160"/>
        </w:tabs>
        <w:rPr>
          <w:rFonts w:ascii="Arial Narrow" w:hAnsi="Arial Narrow"/>
          <w:b/>
          <w:bCs/>
          <w:sz w:val="6"/>
          <w:szCs w:val="6"/>
          <w:lang w:bidi="ar-EG"/>
        </w:rPr>
      </w:pPr>
    </w:p>
    <w:p w:rsidR="00585563" w:rsidRPr="00164D28" w:rsidRDefault="00585563" w:rsidP="00FB6BCE">
      <w:pPr>
        <w:pStyle w:val="BodyText"/>
        <w:bidi w:val="0"/>
        <w:spacing w:before="120" w:after="100" w:afterAutospacing="1"/>
        <w:jc w:val="left"/>
        <w:rPr>
          <w:rFonts w:ascii="Arial Narrow" w:hAnsi="Arial Narrow"/>
          <w:sz w:val="28"/>
          <w:szCs w:val="28"/>
        </w:rPr>
      </w:pPr>
    </w:p>
    <w:p w:rsidR="00585563" w:rsidRDefault="00585563" w:rsidP="00FB6BCE">
      <w:pPr>
        <w:rPr>
          <w:lang w:bidi="ar-EG"/>
        </w:rPr>
      </w:pPr>
    </w:p>
    <w:p w:rsidR="00846685" w:rsidRDefault="00846685" w:rsidP="00FB6BCE">
      <w:pPr>
        <w:rPr>
          <w:lang w:bidi="ar-EG"/>
        </w:rPr>
      </w:pPr>
    </w:p>
    <w:sectPr w:rsidR="00846685" w:rsidSect="00512417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CE0"/>
    <w:multiLevelType w:val="hybridMultilevel"/>
    <w:tmpl w:val="5D482E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D703D1"/>
    <w:multiLevelType w:val="hybridMultilevel"/>
    <w:tmpl w:val="21868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E502DF"/>
    <w:multiLevelType w:val="hybridMultilevel"/>
    <w:tmpl w:val="9B06C54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932F70"/>
    <w:multiLevelType w:val="hybridMultilevel"/>
    <w:tmpl w:val="176CE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E12DF2"/>
    <w:multiLevelType w:val="hybridMultilevel"/>
    <w:tmpl w:val="97EE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563"/>
    <w:rsid w:val="00585563"/>
    <w:rsid w:val="00846685"/>
    <w:rsid w:val="00BE6FBB"/>
    <w:rsid w:val="00F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55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855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2015-05-28T09:53:00Z</dcterms:created>
  <dcterms:modified xsi:type="dcterms:W3CDTF">2015-06-16T07:45:00Z</dcterms:modified>
</cp:coreProperties>
</file>